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262A" w14:textId="77777777" w:rsidR="00FC1606" w:rsidRPr="00EA20DB" w:rsidRDefault="00FC1606" w:rsidP="00FC160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347F">
        <w:rPr>
          <w:rFonts w:ascii="Times New Roman" w:hAnsi="Times New Roman" w:cs="Times New Roman"/>
          <w:b/>
          <w:sz w:val="26"/>
          <w:szCs w:val="26"/>
          <w:u w:val="single"/>
        </w:rPr>
        <w:t xml:space="preserve">СВЕДЕНИЯ О СТРАХОВЫХ МЕДИЦИНСКИХ ОРГАНИЗАЦИЯХ, С КОТОРЫМИ </w:t>
      </w:r>
      <w:r w:rsidRPr="0014347F">
        <w:rPr>
          <w:rFonts w:ascii="Times New Roman" w:hAnsi="Times New Roman" w:cs="Times New Roman"/>
          <w:b/>
          <w:sz w:val="24"/>
          <w:szCs w:val="24"/>
          <w:u w:val="single"/>
        </w:rPr>
        <w:t>ЗАКЛЮЧЕНЫ ДОГОВОРЫ НА ОКАЗАНИЕ И ОПЛАТУ МЕДИЦИНСКОЙ ПОМОЩИ ПО ОБЯЗАТЕЛЬНОМУ МЕДИЦИНСКОМУ СТРАХОВАНИЮ</w:t>
      </w:r>
    </w:p>
    <w:p w14:paraId="7A9ADC2A" w14:textId="77777777" w:rsidR="00FC1606" w:rsidRPr="0014347F" w:rsidRDefault="00FC1606" w:rsidP="00FC1606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1FD3F54" w14:textId="22116514" w:rsidR="00FC1606" w:rsidRDefault="00FC1606" w:rsidP="00FC1606">
      <w:pPr>
        <w:pStyle w:val="a3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FC1606">
        <w:rPr>
          <w:rFonts w:ascii="Times New Roman" w:hAnsi="Times New Roman" w:cs="Times New Roman"/>
          <w:sz w:val="28"/>
          <w:szCs w:val="26"/>
        </w:rPr>
        <w:t>ДОГОВОР</w:t>
      </w:r>
      <w:r w:rsidR="0015528D">
        <w:rPr>
          <w:rFonts w:ascii="Times New Roman" w:hAnsi="Times New Roman" w:cs="Times New Roman"/>
          <w:sz w:val="28"/>
          <w:szCs w:val="26"/>
        </w:rPr>
        <w:t>Ы</w:t>
      </w:r>
      <w:r w:rsidRPr="00FC1606">
        <w:rPr>
          <w:rFonts w:ascii="Times New Roman" w:hAnsi="Times New Roman" w:cs="Times New Roman"/>
          <w:sz w:val="28"/>
          <w:szCs w:val="26"/>
        </w:rPr>
        <w:t xml:space="preserve"> СО СТРАХОВЫМИ МЕДИЦИНСКИМИ ОРГАНИЗАЦИЯМИ </w:t>
      </w:r>
      <w:r w:rsidRPr="00FC1606">
        <w:rPr>
          <w:rFonts w:ascii="Times New Roman" w:hAnsi="Times New Roman" w:cs="Times New Roman"/>
          <w:b/>
          <w:sz w:val="28"/>
          <w:szCs w:val="26"/>
          <w:u w:val="single"/>
        </w:rPr>
        <w:t>ОТСУТСВУЮТ!</w:t>
      </w:r>
    </w:p>
    <w:p w14:paraId="0B734DF7" w14:textId="77777777" w:rsidR="00987048" w:rsidRDefault="00987048" w:rsidP="00FC1606">
      <w:pPr>
        <w:pStyle w:val="a3"/>
        <w:rPr>
          <w:rFonts w:ascii="Times New Roman" w:hAnsi="Times New Roman" w:cs="Times New Roman"/>
          <w:sz w:val="28"/>
          <w:szCs w:val="26"/>
        </w:rPr>
      </w:pPr>
    </w:p>
    <w:p w14:paraId="6182A50A" w14:textId="77777777" w:rsidR="00987048" w:rsidRPr="00F76FBE" w:rsidRDefault="00987048" w:rsidP="00987048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 xml:space="preserve">Согласно Постановлению правительства РФ от 10.12.2018г.  №1506 «О программе государственных гарантий бесплатного оказания гражданам медицинской помощи» Вы можете получить стоматологическую помощь </w:t>
      </w:r>
      <w:r w:rsidRPr="00F76FBE">
        <w:rPr>
          <w:rFonts w:ascii="Times New Roman" w:hAnsi="Times New Roman" w:cs="Times New Roman"/>
          <w:b/>
          <w:sz w:val="26"/>
          <w:szCs w:val="26"/>
          <w:u w:val="single"/>
        </w:rPr>
        <w:t>бесплатно</w:t>
      </w:r>
      <w:r w:rsidRPr="00F76FBE">
        <w:rPr>
          <w:rFonts w:ascii="Times New Roman" w:hAnsi="Times New Roman" w:cs="Times New Roman"/>
          <w:sz w:val="26"/>
          <w:szCs w:val="26"/>
        </w:rPr>
        <w:t xml:space="preserve"> в следующих медицинских учреждениях:</w:t>
      </w:r>
    </w:p>
    <w:p w14:paraId="6C026631" w14:textId="77777777" w:rsidR="00987048" w:rsidRPr="00F76FBE" w:rsidRDefault="00987048" w:rsidP="0098704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31765C8" w14:textId="77777777" w:rsidR="00987048" w:rsidRPr="00F76FBE" w:rsidRDefault="00987048" w:rsidP="00987048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 xml:space="preserve">- </w:t>
      </w:r>
      <w:r w:rsidRPr="00F76FBE">
        <w:rPr>
          <w:rFonts w:ascii="Times New Roman" w:hAnsi="Times New Roman" w:cs="Times New Roman"/>
          <w:b/>
          <w:sz w:val="26"/>
          <w:szCs w:val="26"/>
        </w:rPr>
        <w:t>ОБУЗ «Курская областная стоматологическая поликлиника»</w:t>
      </w:r>
    </w:p>
    <w:p w14:paraId="23A8666D" w14:textId="77777777" w:rsidR="00987048" w:rsidRPr="00F76FBE" w:rsidRDefault="00987048" w:rsidP="00987048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305004, г. Курск, ул. Садовая, д.42А, к.1</w:t>
      </w:r>
    </w:p>
    <w:p w14:paraId="0E6E22FE" w14:textId="77777777" w:rsidR="00987048" w:rsidRPr="00F76FBE" w:rsidRDefault="00987048" w:rsidP="00987048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+7 (4712) 51-15-09</w:t>
      </w:r>
    </w:p>
    <w:p w14:paraId="32411103" w14:textId="77777777" w:rsidR="00987048" w:rsidRPr="00F76FBE" w:rsidRDefault="00987048" w:rsidP="00987048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 xml:space="preserve">- </w:t>
      </w:r>
      <w:r w:rsidRPr="00F76FBE">
        <w:rPr>
          <w:rFonts w:ascii="Times New Roman" w:hAnsi="Times New Roman" w:cs="Times New Roman"/>
          <w:b/>
          <w:sz w:val="26"/>
          <w:szCs w:val="26"/>
        </w:rPr>
        <w:t>ОБУЗ «Курская областная стоматологическая поликлиника»</w:t>
      </w:r>
    </w:p>
    <w:p w14:paraId="05367669" w14:textId="77777777" w:rsidR="00987048" w:rsidRPr="00F76FBE" w:rsidRDefault="00987048" w:rsidP="00987048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305004, г. Курск, ул. Радищева, д.109</w:t>
      </w:r>
    </w:p>
    <w:p w14:paraId="15695737" w14:textId="77777777" w:rsidR="00987048" w:rsidRPr="00F76FBE" w:rsidRDefault="00987048" w:rsidP="00987048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+7 (4712) 58-86-33</w:t>
      </w:r>
    </w:p>
    <w:p w14:paraId="05438DE2" w14:textId="77777777" w:rsidR="00987048" w:rsidRPr="00F76FBE" w:rsidRDefault="00987048" w:rsidP="0098704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76FBE">
        <w:rPr>
          <w:rFonts w:ascii="Times New Roman" w:hAnsi="Times New Roman" w:cs="Times New Roman"/>
          <w:b/>
          <w:sz w:val="26"/>
          <w:szCs w:val="26"/>
        </w:rPr>
        <w:t>- ОБУЗ «Курская областная детская стоматологическая поликлиника»</w:t>
      </w:r>
    </w:p>
    <w:p w14:paraId="0BA6D3B9" w14:textId="77777777" w:rsidR="00987048" w:rsidRPr="00F76FBE" w:rsidRDefault="00987048" w:rsidP="00987048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г. Курск, ул. Карла Маркса, д.72, к.11</w:t>
      </w:r>
    </w:p>
    <w:p w14:paraId="1A1511AA" w14:textId="77777777" w:rsidR="00987048" w:rsidRDefault="00987048" w:rsidP="00987048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+7 (4712) 53-01-54</w:t>
      </w:r>
    </w:p>
    <w:p w14:paraId="355355BD" w14:textId="77777777" w:rsidR="00987048" w:rsidRPr="00F76FBE" w:rsidRDefault="00987048" w:rsidP="0098704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90D093A" w14:textId="77777777" w:rsidR="00987048" w:rsidRPr="00FC1606" w:rsidRDefault="00987048" w:rsidP="00FC1606">
      <w:pPr>
        <w:pStyle w:val="a3"/>
        <w:rPr>
          <w:rFonts w:ascii="Times New Roman" w:hAnsi="Times New Roman" w:cs="Times New Roman"/>
          <w:sz w:val="28"/>
          <w:szCs w:val="26"/>
        </w:rPr>
      </w:pPr>
    </w:p>
    <w:p w14:paraId="6427E08B" w14:textId="77777777" w:rsidR="005D2F07" w:rsidRDefault="005D2F07"/>
    <w:sectPr w:rsidR="005D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46B"/>
    <w:multiLevelType w:val="hybridMultilevel"/>
    <w:tmpl w:val="CC06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81"/>
    <w:rsid w:val="0015528D"/>
    <w:rsid w:val="005D2F07"/>
    <w:rsid w:val="00987048"/>
    <w:rsid w:val="00F84481"/>
    <w:rsid w:val="00F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A38B"/>
  <w15:chartTrackingRefBased/>
  <w15:docId w15:val="{DF794AEC-1746-4931-9368-3C7E7F80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WhiteLion</dc:creator>
  <cp:keywords/>
  <dc:description/>
  <cp:lastModifiedBy>Tatiana Zanina</cp:lastModifiedBy>
  <cp:revision>4</cp:revision>
  <dcterms:created xsi:type="dcterms:W3CDTF">2021-04-03T11:39:00Z</dcterms:created>
  <dcterms:modified xsi:type="dcterms:W3CDTF">2023-10-20T09:56:00Z</dcterms:modified>
</cp:coreProperties>
</file>